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6D" w:rsidRPr="004468F9" w:rsidRDefault="004468F9" w:rsidP="00446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8F9">
        <w:rPr>
          <w:rFonts w:ascii="Times New Roman" w:hAnsi="Times New Roman" w:cs="Times New Roman"/>
          <w:b/>
          <w:sz w:val="28"/>
          <w:szCs w:val="28"/>
        </w:rPr>
        <w:t>Неделя открытых дверей в МАДОУ «Детский сад №330»</w:t>
      </w:r>
    </w:p>
    <w:p w:rsidR="004468F9" w:rsidRPr="004468F9" w:rsidRDefault="004468F9">
      <w:pPr>
        <w:rPr>
          <w:rFonts w:ascii="Times New Roman" w:hAnsi="Times New Roman" w:cs="Times New Roman"/>
          <w:b/>
          <w:sz w:val="28"/>
          <w:szCs w:val="28"/>
        </w:rPr>
      </w:pPr>
      <w:r w:rsidRPr="004468F9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468F9" w:rsidRDefault="004468F9" w:rsidP="00B503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ДОУ с семьей является важным направлением работы детского сада. И одним из путей сотрудничества с родителями является проведение Недели открытых дверей.</w:t>
      </w:r>
    </w:p>
    <w:p w:rsidR="004468F9" w:rsidRPr="00B503B5" w:rsidRDefault="004468F9" w:rsidP="00B503B5">
      <w:pPr>
        <w:jc w:val="both"/>
        <w:rPr>
          <w:rFonts w:ascii="Times New Roman" w:hAnsi="Times New Roman" w:cs="Times New Roman"/>
          <w:sz w:val="28"/>
          <w:szCs w:val="28"/>
        </w:rPr>
      </w:pPr>
      <w:r w:rsidRPr="004468F9">
        <w:rPr>
          <w:rFonts w:ascii="Times New Roman" w:hAnsi="Times New Roman" w:cs="Times New Roman"/>
          <w:b/>
          <w:sz w:val="28"/>
          <w:szCs w:val="28"/>
        </w:rPr>
        <w:t>Цель.</w:t>
      </w:r>
    </w:p>
    <w:p w:rsidR="00B503B5" w:rsidRDefault="00B503B5" w:rsidP="00B503B5">
      <w:pPr>
        <w:jc w:val="both"/>
        <w:rPr>
          <w:rFonts w:ascii="Times New Roman" w:hAnsi="Times New Roman" w:cs="Times New Roman"/>
          <w:sz w:val="28"/>
          <w:szCs w:val="28"/>
        </w:rPr>
      </w:pPr>
      <w:r w:rsidRPr="00B503B5">
        <w:rPr>
          <w:rFonts w:ascii="Times New Roman" w:hAnsi="Times New Roman" w:cs="Times New Roman"/>
          <w:sz w:val="28"/>
          <w:szCs w:val="28"/>
        </w:rPr>
        <w:tab/>
        <w:t xml:space="preserve">Установление доверительных отношений между родителями и педагогами, определение задач совместного воспитания детей и их реализация. </w:t>
      </w:r>
    </w:p>
    <w:p w:rsidR="00B503B5" w:rsidRDefault="00B503B5" w:rsidP="00B503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Задачи.</w:t>
      </w:r>
    </w:p>
    <w:p w:rsidR="00B503B5" w:rsidRDefault="00B503B5" w:rsidP="00B50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родителей с детским садом, его традициями, правилами, задачами и особенностями организации воспитательно-образовательного процесса в условиях внедрении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503B5" w:rsidRDefault="00B503B5" w:rsidP="00B50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положительного образа ДОУ, трансляция опыта и достижений педагогов, воспитанников и всего образовательного учреждения в целом;</w:t>
      </w:r>
    </w:p>
    <w:p w:rsidR="00B503B5" w:rsidRDefault="00B503B5" w:rsidP="00B503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родителей к непосредственному участию в воспитательном процессе</w:t>
      </w:r>
      <w:r w:rsidR="004B728E">
        <w:rPr>
          <w:rFonts w:ascii="Times New Roman" w:hAnsi="Times New Roman" w:cs="Times New Roman"/>
          <w:sz w:val="28"/>
          <w:szCs w:val="28"/>
        </w:rPr>
        <w:t xml:space="preserve"> (игровая деятельность, ОД, совместные мероприятия)</w:t>
      </w:r>
    </w:p>
    <w:p w:rsidR="004B728E" w:rsidRPr="004B728E" w:rsidRDefault="004B728E" w:rsidP="004B7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28E">
        <w:rPr>
          <w:rFonts w:ascii="Times New Roman" w:hAnsi="Times New Roman" w:cs="Times New Roman"/>
          <w:b/>
          <w:sz w:val="28"/>
          <w:szCs w:val="28"/>
        </w:rPr>
        <w:t>План недели открытых дверей в ДОО</w:t>
      </w:r>
    </w:p>
    <w:tbl>
      <w:tblPr>
        <w:tblStyle w:val="a4"/>
        <w:tblW w:w="0" w:type="auto"/>
        <w:tblLook w:val="04A0"/>
      </w:tblPr>
      <w:tblGrid>
        <w:gridCol w:w="817"/>
        <w:gridCol w:w="4394"/>
        <w:gridCol w:w="2112"/>
        <w:gridCol w:w="2464"/>
      </w:tblGrid>
      <w:tr w:rsidR="004B728E" w:rsidTr="004B728E">
        <w:tc>
          <w:tcPr>
            <w:tcW w:w="817" w:type="dxa"/>
          </w:tcPr>
          <w:p w:rsidR="004B728E" w:rsidRPr="002A2B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4B728E" w:rsidRPr="002A2B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8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12" w:type="dxa"/>
          </w:tcPr>
          <w:p w:rsidR="004B728E" w:rsidRPr="002A2B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8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64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728E" w:rsidRPr="002A2B8E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  <w:p w:rsidR="002A2B8E" w:rsidRPr="002A2B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28E" w:rsidTr="004B728E">
        <w:tc>
          <w:tcPr>
            <w:tcW w:w="817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почтового ящика для родителей, где они оставляют отзывы и пожелания</w:t>
            </w:r>
          </w:p>
        </w:tc>
        <w:tc>
          <w:tcPr>
            <w:tcW w:w="2112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B728E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2A2B8E" w:rsidTr="004B728E">
        <w:tc>
          <w:tcPr>
            <w:tcW w:w="817" w:type="dxa"/>
          </w:tcPr>
          <w:p w:rsidR="002A2B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2A2B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 в группах, памяток для родителей</w:t>
            </w:r>
          </w:p>
        </w:tc>
        <w:tc>
          <w:tcPr>
            <w:tcW w:w="2112" w:type="dxa"/>
          </w:tcPr>
          <w:p w:rsidR="002A2B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2A2B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B72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и консультации </w:t>
            </w:r>
          </w:p>
        </w:tc>
        <w:tc>
          <w:tcPr>
            <w:tcW w:w="2112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учителя-логопеды педагоги-психологи воспитатели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72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ДОУ </w:t>
            </w:r>
          </w:p>
        </w:tc>
        <w:tc>
          <w:tcPr>
            <w:tcW w:w="2112" w:type="dxa"/>
          </w:tcPr>
          <w:p w:rsidR="004B728E" w:rsidRDefault="00CF29AA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26.10.22</w:t>
            </w:r>
          </w:p>
        </w:tc>
        <w:tc>
          <w:tcPr>
            <w:tcW w:w="2464" w:type="dxa"/>
          </w:tcPr>
          <w:p w:rsidR="004B728E" w:rsidRDefault="004B72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 татарскому языку</w:t>
            </w:r>
          </w:p>
        </w:tc>
      </w:tr>
      <w:tr w:rsidR="00CF29AA" w:rsidTr="004B728E">
        <w:tc>
          <w:tcPr>
            <w:tcW w:w="817" w:type="dxa"/>
          </w:tcPr>
          <w:p w:rsidR="00CF29AA" w:rsidRDefault="00CF29AA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CF29AA" w:rsidRPr="00CF29AA" w:rsidRDefault="00CF29AA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осенних утренников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өмбелә килә”</w:t>
            </w:r>
          </w:p>
        </w:tc>
        <w:tc>
          <w:tcPr>
            <w:tcW w:w="2112" w:type="dxa"/>
          </w:tcPr>
          <w:p w:rsidR="00CF29AA" w:rsidRPr="00CF29AA" w:rsidRDefault="00E1253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25,26,27.</w:t>
            </w:r>
            <w:r w:rsidR="00CF29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10.22</w:t>
            </w:r>
          </w:p>
        </w:tc>
        <w:tc>
          <w:tcPr>
            <w:tcW w:w="2464" w:type="dxa"/>
          </w:tcPr>
          <w:p w:rsidR="00CF29AA" w:rsidRDefault="00CF29AA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музыкальные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CF29AA" w:rsidRPr="00CF29AA" w:rsidRDefault="00CF29AA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72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зала для проведения осеннего праздника</w:t>
            </w:r>
          </w:p>
        </w:tc>
        <w:tc>
          <w:tcPr>
            <w:tcW w:w="2112" w:type="dxa"/>
          </w:tcPr>
          <w:p w:rsidR="004B728E" w:rsidRDefault="00EF6283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24.10.22</w:t>
            </w:r>
          </w:p>
        </w:tc>
        <w:tc>
          <w:tcPr>
            <w:tcW w:w="246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BF63A6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BF63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достижений воспитанников и педагогов в рамках конкурсов, фестивалей и турниров,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располагаются грамоты и дипломы. </w:t>
            </w:r>
          </w:p>
        </w:tc>
        <w:tc>
          <w:tcPr>
            <w:tcW w:w="2112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6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F63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педагогических пособий, детской литературы</w:t>
            </w:r>
          </w:p>
        </w:tc>
        <w:tc>
          <w:tcPr>
            <w:tcW w:w="2112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F63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работы воспитанников (рисунки, поделки и др.)</w:t>
            </w:r>
          </w:p>
        </w:tc>
        <w:tc>
          <w:tcPr>
            <w:tcW w:w="2112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F63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коллективные работы, выполненные воспитанниками в кружках и студиях</w:t>
            </w:r>
          </w:p>
        </w:tc>
        <w:tc>
          <w:tcPr>
            <w:tcW w:w="2112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64" w:type="dxa"/>
          </w:tcPr>
          <w:p w:rsidR="004B728E" w:rsidRDefault="00BF63A6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B728E" w:rsidTr="004B728E">
        <w:tc>
          <w:tcPr>
            <w:tcW w:w="817" w:type="dxa"/>
          </w:tcPr>
          <w:p w:rsidR="004B728E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B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B728E" w:rsidRDefault="003B02B1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родителей</w:t>
            </w:r>
          </w:p>
        </w:tc>
        <w:tc>
          <w:tcPr>
            <w:tcW w:w="2112" w:type="dxa"/>
          </w:tcPr>
          <w:p w:rsidR="004B728E" w:rsidRDefault="003B02B1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24, 25.10.</w:t>
            </w:r>
            <w:r w:rsidR="00CF29A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64" w:type="dxa"/>
          </w:tcPr>
          <w:p w:rsidR="004B728E" w:rsidRDefault="003B02B1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B02B1" w:rsidTr="004B728E">
        <w:tc>
          <w:tcPr>
            <w:tcW w:w="817" w:type="dxa"/>
          </w:tcPr>
          <w:p w:rsidR="003B02B1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B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B02B1" w:rsidRPr="003B02B1" w:rsidRDefault="003B02B1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Балаларның психик яктан сәламәт булуның бер чарасы буларак УМК элементларын кулланып “Әкиятләрнең һәм бармак уеннарының әһәмияте”</w:t>
            </w:r>
          </w:p>
        </w:tc>
        <w:tc>
          <w:tcPr>
            <w:tcW w:w="2112" w:type="dxa"/>
          </w:tcPr>
          <w:p w:rsidR="003B02B1" w:rsidRDefault="00CF29AA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25.10.22</w:t>
            </w:r>
          </w:p>
        </w:tc>
        <w:tc>
          <w:tcPr>
            <w:tcW w:w="2464" w:type="dxa"/>
          </w:tcPr>
          <w:p w:rsidR="003B02B1" w:rsidRPr="003B02B1" w:rsidRDefault="00AE751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</w:t>
            </w:r>
            <w:r w:rsidR="003B02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мутдинова И.М.</w:t>
            </w:r>
          </w:p>
        </w:tc>
      </w:tr>
      <w:tr w:rsidR="003B02B1" w:rsidTr="004B728E">
        <w:tc>
          <w:tcPr>
            <w:tcW w:w="817" w:type="dxa"/>
          </w:tcPr>
          <w:p w:rsidR="003B02B1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B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B02B1" w:rsidRDefault="00AE751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с педагогами «Индивидуально-личностные программы здорового образа жизни»</w:t>
            </w:r>
          </w:p>
        </w:tc>
        <w:tc>
          <w:tcPr>
            <w:tcW w:w="2112" w:type="dxa"/>
          </w:tcPr>
          <w:p w:rsidR="003B02B1" w:rsidRDefault="00AE751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  <w:r w:rsidR="00CF29A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64" w:type="dxa"/>
          </w:tcPr>
          <w:p w:rsidR="003B02B1" w:rsidRDefault="00AE751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А.Ф.</w:t>
            </w:r>
          </w:p>
        </w:tc>
      </w:tr>
      <w:tr w:rsidR="00AE751D" w:rsidTr="004B728E">
        <w:tc>
          <w:tcPr>
            <w:tcW w:w="817" w:type="dxa"/>
          </w:tcPr>
          <w:p w:rsidR="00AE751D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E7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AE751D" w:rsidRDefault="002A2B8E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«Со</w:t>
            </w:r>
            <w:r w:rsidR="00543565">
              <w:rPr>
                <w:rFonts w:ascii="Times New Roman" w:hAnsi="Times New Roman" w:cs="Times New Roman"/>
                <w:sz w:val="28"/>
                <w:szCs w:val="28"/>
              </w:rPr>
              <w:t>временному ребенку – современный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подведение итогов недели открытых дверей в детском саду.</w:t>
            </w:r>
          </w:p>
        </w:tc>
        <w:tc>
          <w:tcPr>
            <w:tcW w:w="2112" w:type="dxa"/>
          </w:tcPr>
          <w:p w:rsidR="00AE751D" w:rsidRDefault="00AE751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</w:t>
            </w:r>
            <w:r w:rsidR="00CF29A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64" w:type="dxa"/>
          </w:tcPr>
          <w:p w:rsidR="00AE751D" w:rsidRDefault="00AE751D" w:rsidP="004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</w:tbl>
    <w:p w:rsidR="004B728E" w:rsidRPr="004B728E" w:rsidRDefault="004B728E" w:rsidP="004B7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8F9" w:rsidRPr="004468F9" w:rsidRDefault="004468F9" w:rsidP="004468F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468F9" w:rsidRPr="004468F9" w:rsidSect="004468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56FF4"/>
    <w:multiLevelType w:val="hybridMultilevel"/>
    <w:tmpl w:val="755AA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8F9"/>
    <w:rsid w:val="00130512"/>
    <w:rsid w:val="002A2B8E"/>
    <w:rsid w:val="003B02B1"/>
    <w:rsid w:val="004468F9"/>
    <w:rsid w:val="004B728E"/>
    <w:rsid w:val="0051426D"/>
    <w:rsid w:val="005334A1"/>
    <w:rsid w:val="00543565"/>
    <w:rsid w:val="00562AA7"/>
    <w:rsid w:val="008357FB"/>
    <w:rsid w:val="009270CF"/>
    <w:rsid w:val="00AE751D"/>
    <w:rsid w:val="00B503B5"/>
    <w:rsid w:val="00BF63A6"/>
    <w:rsid w:val="00C12933"/>
    <w:rsid w:val="00CF29AA"/>
    <w:rsid w:val="00D251EC"/>
    <w:rsid w:val="00E051F4"/>
    <w:rsid w:val="00E1253D"/>
    <w:rsid w:val="00EF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B5"/>
    <w:pPr>
      <w:ind w:left="720"/>
      <w:contextualSpacing/>
    </w:pPr>
  </w:style>
  <w:style w:type="table" w:styleId="a4">
    <w:name w:val="Table Grid"/>
    <w:basedOn w:val="a1"/>
    <w:uiPriority w:val="59"/>
    <w:rsid w:val="004B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16</cp:revision>
  <cp:lastPrinted>2022-10-18T10:33:00Z</cp:lastPrinted>
  <dcterms:created xsi:type="dcterms:W3CDTF">2022-10-17T05:25:00Z</dcterms:created>
  <dcterms:modified xsi:type="dcterms:W3CDTF">2022-10-18T11:02:00Z</dcterms:modified>
</cp:coreProperties>
</file>